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8" w:rsidRDefault="00B76ED8" w:rsidP="00333F8A">
      <w:pPr>
        <w:pStyle w:val="BodyTextIndent3"/>
        <w:tabs>
          <w:tab w:val="left" w:pos="1418"/>
        </w:tabs>
        <w:ind w:right="2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1C27" w:rsidRDefault="00333F8A" w:rsidP="00333F8A">
      <w:pPr>
        <w:pStyle w:val="BodyTextIndent3"/>
        <w:tabs>
          <w:tab w:val="left" w:pos="1418"/>
        </w:tabs>
        <w:ind w:right="2" w:firstLine="0"/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  <w:r w:rsidRPr="00CF1669">
        <w:rPr>
          <w:rFonts w:ascii="Times New Roman" w:hAnsi="Times New Roman"/>
          <w:b/>
          <w:color w:val="000000"/>
          <w:sz w:val="28"/>
          <w:szCs w:val="28"/>
        </w:rPr>
        <w:t xml:space="preserve">ИЗМЕЊЕН </w:t>
      </w:r>
      <w:r w:rsidR="007B1C27" w:rsidRPr="00CF1669">
        <w:rPr>
          <w:rFonts w:ascii="Times New Roman" w:hAnsi="Times New Roman"/>
          <w:b/>
          <w:color w:val="000000"/>
          <w:sz w:val="28"/>
          <w:szCs w:val="28"/>
          <w:lang w:val="sr-Cyrl-CS"/>
        </w:rPr>
        <w:t>ПОЗИВ ЗА ПОДНОШЕЊЕ ПОНУДЕ</w:t>
      </w:r>
    </w:p>
    <w:p w:rsidR="00B76ED8" w:rsidRPr="00B76ED8" w:rsidRDefault="00B76ED8" w:rsidP="00333F8A">
      <w:pPr>
        <w:pStyle w:val="BodyTextIndent3"/>
        <w:tabs>
          <w:tab w:val="left" w:pos="1418"/>
        </w:tabs>
        <w:ind w:right="2" w:firstLine="0"/>
        <w:jc w:val="center"/>
        <w:rPr>
          <w:rFonts w:ascii="Times New Roman" w:hAnsi="Times New Roman"/>
          <w:b/>
          <w:color w:val="000000"/>
          <w:sz w:val="28"/>
          <w:szCs w:val="28"/>
          <w:lang w:val="sr-Latn-CS"/>
        </w:rPr>
      </w:pPr>
    </w:p>
    <w:p w:rsidR="008C3218" w:rsidRPr="00CF1669" w:rsidRDefault="008C3218" w:rsidP="007B1C27">
      <w:pPr>
        <w:pStyle w:val="BodyTextIndent3"/>
        <w:tabs>
          <w:tab w:val="left" w:pos="1418"/>
        </w:tabs>
        <w:ind w:right="2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395"/>
        <w:gridCol w:w="5670"/>
      </w:tblGrid>
      <w:tr w:rsidR="007B1C27" w:rsidRPr="00DF191C" w:rsidTr="00DF191C">
        <w:trPr>
          <w:trHeight w:val="454"/>
        </w:trPr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Назив наручиоца:</w:t>
            </w:r>
          </w:p>
        </w:tc>
        <w:tc>
          <w:tcPr>
            <w:tcW w:w="5670" w:type="dxa"/>
            <w:vAlign w:val="center"/>
            <w:hideMark/>
          </w:tcPr>
          <w:p w:rsidR="007B1C27" w:rsidRPr="00DF191C" w:rsidRDefault="00CF1669" w:rsidP="008F5C1C">
            <w:pPr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bCs/>
                <w:sz w:val="24"/>
                <w:szCs w:val="24"/>
                <w:lang w:val="sr-Cyrl-CS"/>
              </w:rPr>
              <w:t>Огледна основна школа ,,Ади Ендре</w:t>
            </w:r>
            <w:r w:rsidRPr="00DF191C">
              <w:rPr>
                <w:rFonts w:cs="Times New Roman"/>
                <w:bCs/>
                <w:sz w:val="24"/>
                <w:szCs w:val="24"/>
              </w:rPr>
              <w:t>’’</w:t>
            </w:r>
          </w:p>
        </w:tc>
      </w:tr>
      <w:tr w:rsidR="007B1C27" w:rsidRPr="00DF191C" w:rsidTr="00DF191C">
        <w:trPr>
          <w:trHeight w:val="454"/>
        </w:trPr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Адреса наручиоца:</w:t>
            </w:r>
          </w:p>
        </w:tc>
        <w:tc>
          <w:tcPr>
            <w:tcW w:w="5670" w:type="dxa"/>
            <w:vAlign w:val="center"/>
            <w:hideMark/>
          </w:tcPr>
          <w:p w:rsidR="007B1C27" w:rsidRPr="00DF191C" w:rsidRDefault="00B76ED8" w:rsidP="00B76ED8">
            <w:pPr>
              <w:tabs>
                <w:tab w:val="left" w:pos="-426"/>
                <w:tab w:val="left" w:pos="0"/>
              </w:tabs>
              <w:ind w:right="134"/>
              <w:jc w:val="both"/>
              <w:rPr>
                <w:rFonts w:cs="Times New Roman"/>
                <w:sz w:val="24"/>
                <w:szCs w:val="24"/>
              </w:rPr>
            </w:pPr>
            <w:r w:rsidRPr="00DF191C">
              <w:rPr>
                <w:rFonts w:cs="Times New Roman"/>
                <w:sz w:val="24"/>
                <w:szCs w:val="24"/>
                <w:lang w:val="sr-Cyrl-CS"/>
              </w:rPr>
              <w:t>Мали Иђош, Главна улица бр. 27</w:t>
            </w:r>
          </w:p>
        </w:tc>
      </w:tr>
      <w:tr w:rsidR="007B1C27" w:rsidRPr="00DF191C" w:rsidTr="00DF191C">
        <w:trPr>
          <w:trHeight w:val="510"/>
        </w:trPr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Интернет страница наручиоца:</w:t>
            </w:r>
          </w:p>
        </w:tc>
        <w:tc>
          <w:tcPr>
            <w:tcW w:w="5670" w:type="dxa"/>
            <w:vAlign w:val="center"/>
            <w:hideMark/>
          </w:tcPr>
          <w:p w:rsidR="007B1C27" w:rsidRPr="00DF191C" w:rsidRDefault="00B76ED8" w:rsidP="00B76ED8">
            <w:pPr>
              <w:tabs>
                <w:tab w:val="left" w:pos="-426"/>
                <w:tab w:val="left" w:pos="0"/>
              </w:tabs>
              <w:ind w:left="284" w:right="134"/>
              <w:jc w:val="both"/>
              <w:rPr>
                <w:rFonts w:cs="Times New Roman"/>
                <w:sz w:val="24"/>
                <w:szCs w:val="24"/>
              </w:rPr>
            </w:pPr>
            <w:r w:rsidRPr="00DF191C">
              <w:rPr>
                <w:rFonts w:cs="Times New Roman"/>
                <w:color w:val="002060"/>
                <w:sz w:val="24"/>
                <w:szCs w:val="24"/>
                <w:u w:val="single"/>
              </w:rPr>
              <w:t>www.adyskola.edu.rs</w:t>
            </w:r>
          </w:p>
        </w:tc>
      </w:tr>
      <w:tr w:rsidR="007B1C27" w:rsidRPr="00DF191C" w:rsidTr="00DF191C"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Врста наручиоца:</w:t>
            </w:r>
          </w:p>
        </w:tc>
        <w:tc>
          <w:tcPr>
            <w:tcW w:w="5670" w:type="dxa"/>
            <w:vAlign w:val="center"/>
            <w:hideMark/>
          </w:tcPr>
          <w:p w:rsidR="007B1C27" w:rsidRPr="00DF191C" w:rsidRDefault="00B76ED8" w:rsidP="008F5C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F191C">
              <w:rPr>
                <w:rFonts w:cs="Times New Roman"/>
                <w:sz w:val="24"/>
                <w:szCs w:val="24"/>
              </w:rPr>
              <w:t xml:space="preserve">установа – 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 xml:space="preserve">основна </w:t>
            </w:r>
            <w:r w:rsidRPr="00DF191C">
              <w:rPr>
                <w:rFonts w:cs="Times New Roman"/>
                <w:sz w:val="24"/>
                <w:szCs w:val="24"/>
              </w:rPr>
              <w:t>школа</w:t>
            </w:r>
          </w:p>
        </w:tc>
      </w:tr>
      <w:tr w:rsidR="007B1C27" w:rsidRPr="00DF191C" w:rsidTr="00DF191C"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Врста поступка јавне набавке:</w:t>
            </w:r>
          </w:p>
        </w:tc>
        <w:tc>
          <w:tcPr>
            <w:tcW w:w="5670" w:type="dxa"/>
            <w:vAlign w:val="center"/>
            <w:hideMark/>
          </w:tcPr>
          <w:p w:rsidR="007B1C27" w:rsidRPr="00DF191C" w:rsidRDefault="00A71B05" w:rsidP="0002781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Јавна набавка мале вредности </w:t>
            </w:r>
            <w:r w:rsidR="007B1C27"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број </w:t>
            </w:r>
            <w:r w:rsidR="00B76ED8" w:rsidRPr="00DF191C">
              <w:rPr>
                <w:rFonts w:cs="Times New Roman"/>
                <w:color w:val="000000"/>
                <w:sz w:val="24"/>
                <w:szCs w:val="24"/>
              </w:rPr>
              <w:t>3</w:t>
            </w:r>
            <w:r w:rsidR="0002781F" w:rsidRPr="00DF191C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="00B76ED8" w:rsidRPr="00DF191C">
              <w:rPr>
                <w:rFonts w:cs="Times New Roman"/>
                <w:color w:val="000000"/>
                <w:sz w:val="24"/>
                <w:szCs w:val="24"/>
              </w:rPr>
              <w:t>2017</w:t>
            </w:r>
          </w:p>
        </w:tc>
      </w:tr>
      <w:tr w:rsidR="007B1C27" w:rsidRPr="00DF191C" w:rsidTr="00DF191C"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Врста предмета:</w:t>
            </w:r>
          </w:p>
        </w:tc>
        <w:tc>
          <w:tcPr>
            <w:tcW w:w="5670" w:type="dxa"/>
            <w:vAlign w:val="center"/>
            <w:hideMark/>
          </w:tcPr>
          <w:p w:rsidR="007B1C27" w:rsidRPr="00DF191C" w:rsidRDefault="0002781F" w:rsidP="008F5C1C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</w:rPr>
              <w:t>радови</w:t>
            </w:r>
          </w:p>
        </w:tc>
      </w:tr>
      <w:tr w:rsidR="007B1C27" w:rsidRPr="00DF191C" w:rsidTr="00DF191C"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70" w:type="dxa"/>
            <w:vAlign w:val="center"/>
          </w:tcPr>
          <w:p w:rsidR="00B76ED8" w:rsidRPr="00DF191C" w:rsidRDefault="00B76ED8" w:rsidP="00DF191C">
            <w:pPr>
              <w:ind w:left="34"/>
              <w:rPr>
                <w:rFonts w:cs="Times New Roman"/>
                <w:b w:val="0"/>
                <w:bCs/>
                <w:i/>
                <w:iCs/>
                <w:sz w:val="24"/>
                <w:szCs w:val="24"/>
                <w:u w:val="single"/>
                <w:lang w:val="sr-Cyrl-CS"/>
              </w:rPr>
            </w:pPr>
            <w:r w:rsidRPr="00DF191C">
              <w:rPr>
                <w:rFonts w:cs="Times New Roman"/>
                <w:bCs/>
                <w:i/>
                <w:iCs/>
                <w:sz w:val="24"/>
                <w:szCs w:val="24"/>
                <w:u w:val="single"/>
                <w:lang w:val="sr-Cyrl-CS"/>
              </w:rPr>
              <w:t xml:space="preserve">радови -  замена прозора </w:t>
            </w:r>
            <w:r w:rsidRPr="00DF191C">
              <w:rPr>
                <w:rFonts w:cs="Times New Roman"/>
                <w:bCs/>
                <w:i/>
                <w:iCs/>
                <w:sz w:val="24"/>
                <w:szCs w:val="24"/>
                <w:lang w:val="sr-Cyrl-CS"/>
              </w:rPr>
              <w:t>на делу објекта ООШ ,,Ади Ендре’’</w:t>
            </w:r>
          </w:p>
          <w:p w:rsidR="00B76ED8" w:rsidRPr="00DF191C" w:rsidRDefault="00B76ED8" w:rsidP="00DF191C">
            <w:pPr>
              <w:ind w:left="34"/>
              <w:rPr>
                <w:rFonts w:cs="Times New Roman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sz w:val="24"/>
                <w:szCs w:val="24"/>
                <w:lang w:val="sr-Cyrl-CS"/>
              </w:rPr>
              <w:t xml:space="preserve">Назив и ознака из општег речника набавке: </w:t>
            </w:r>
            <w:r w:rsidRPr="00DF191C">
              <w:rPr>
                <w:rFonts w:cs="Times New Roman"/>
                <w:bCs/>
                <w:sz w:val="24"/>
                <w:szCs w:val="24"/>
                <w:lang w:val="sr-Cyrl-CS"/>
              </w:rPr>
              <w:t>44221100-6 Прозори ИА15 Замена</w:t>
            </w:r>
          </w:p>
          <w:p w:rsidR="00212E59" w:rsidRPr="00DF191C" w:rsidRDefault="00212E59" w:rsidP="008A24A7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7B1C27" w:rsidRPr="00DF191C" w:rsidTr="00DF191C"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Број партија: </w:t>
            </w:r>
          </w:p>
        </w:tc>
        <w:tc>
          <w:tcPr>
            <w:tcW w:w="5670" w:type="dxa"/>
            <w:vAlign w:val="center"/>
            <w:hideMark/>
          </w:tcPr>
          <w:p w:rsidR="007B1C27" w:rsidRPr="00DF191C" w:rsidRDefault="008C3218" w:rsidP="008F5C1C">
            <w:pPr>
              <w:rPr>
                <w:rFonts w:cs="Times New Roman"/>
                <w:sz w:val="24"/>
                <w:szCs w:val="24"/>
              </w:rPr>
            </w:pPr>
            <w:r w:rsidRPr="00DF191C">
              <w:rPr>
                <w:rFonts w:cs="Times New Roman"/>
                <w:sz w:val="24"/>
                <w:szCs w:val="24"/>
              </w:rPr>
              <w:t>Јавна набавка није обликована по партијама</w:t>
            </w:r>
          </w:p>
        </w:tc>
      </w:tr>
      <w:tr w:rsidR="007B1C27" w:rsidRPr="00DF191C" w:rsidTr="00DF191C"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Критеријум за доделу уговора:</w:t>
            </w:r>
          </w:p>
        </w:tc>
        <w:tc>
          <w:tcPr>
            <w:tcW w:w="5670" w:type="dxa"/>
            <w:vAlign w:val="center"/>
            <w:hideMark/>
          </w:tcPr>
          <w:p w:rsidR="007B1C27" w:rsidRPr="00DF191C" w:rsidRDefault="007B1C27" w:rsidP="00B76ED8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Најнижа понуђена цена</w:t>
            </w:r>
            <w:r w:rsidR="0002781F"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. </w:t>
            </w:r>
          </w:p>
        </w:tc>
      </w:tr>
      <w:tr w:rsidR="007B1C27" w:rsidRPr="00DF191C" w:rsidTr="00DF191C"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70" w:type="dxa"/>
            <w:vAlign w:val="center"/>
            <w:hideMark/>
          </w:tcPr>
          <w:p w:rsidR="007B1C27" w:rsidRPr="00DF191C" w:rsidRDefault="007B1C27" w:rsidP="0002781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Конкурсна документација преузима се са Портала јавних набавки </w:t>
            </w:r>
            <w:hyperlink r:id="rId6" w:history="1">
              <w:r w:rsidR="00B76ED8" w:rsidRPr="00DF191C">
                <w:rPr>
                  <w:rStyle w:val="Hyperlink"/>
                  <w:rFonts w:cs="Times New Roman"/>
                  <w:sz w:val="24"/>
                  <w:szCs w:val="24"/>
                </w:rPr>
                <w:t>www.portal.ujn.gov.rs</w:t>
              </w:r>
            </w:hyperlink>
            <w:r w:rsidR="000D623D" w:rsidRPr="00DF191C">
              <w:rPr>
                <w:rFonts w:cs="Times New Roman"/>
                <w:sz w:val="24"/>
                <w:szCs w:val="24"/>
              </w:rPr>
              <w:t>.</w:t>
            </w: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 и са интернет страниц</w:t>
            </w:r>
            <w:r w:rsidRPr="00DF191C">
              <w:rPr>
                <w:rFonts w:cs="Times New Roman"/>
                <w:color w:val="000000"/>
                <w:sz w:val="24"/>
                <w:szCs w:val="24"/>
                <w:lang w:val="en-US"/>
              </w:rPr>
              <w:t>e</w:t>
            </w: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 наручиоца: </w:t>
            </w:r>
            <w:r w:rsidR="00B76ED8" w:rsidRPr="00DF191C">
              <w:rPr>
                <w:rFonts w:cs="Times New Roman"/>
                <w:color w:val="002060"/>
                <w:sz w:val="24"/>
                <w:szCs w:val="24"/>
                <w:u w:val="single"/>
              </w:rPr>
              <w:t>www.adyskola.edu.rs</w:t>
            </w:r>
          </w:p>
        </w:tc>
      </w:tr>
      <w:tr w:rsidR="007B1C27" w:rsidRPr="00DF191C" w:rsidTr="00DF191C"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Начин подношења понуде и рок за подношење понуде:</w:t>
            </w:r>
          </w:p>
        </w:tc>
        <w:tc>
          <w:tcPr>
            <w:tcW w:w="5670" w:type="dxa"/>
            <w:vAlign w:val="center"/>
            <w:hideMark/>
          </w:tcPr>
          <w:p w:rsidR="00B76ED8" w:rsidRPr="00DF191C" w:rsidRDefault="00B76ED8" w:rsidP="00DF191C">
            <w:pPr>
              <w:widowControl w:val="0"/>
              <w:tabs>
                <w:tab w:val="left" w:pos="2700"/>
                <w:tab w:val="left" w:pos="9360"/>
              </w:tabs>
              <w:autoSpaceDE w:val="0"/>
              <w:autoSpaceDN w:val="0"/>
              <w:adjustRightInd w:val="0"/>
              <w:spacing w:line="275" w:lineRule="exact"/>
              <w:ind w:left="175" w:right="-50"/>
              <w:jc w:val="both"/>
              <w:rPr>
                <w:rFonts w:cs="Times New Roman"/>
                <w:b w:val="0"/>
                <w:bCs/>
                <w:spacing w:val="-6"/>
                <w:sz w:val="24"/>
                <w:szCs w:val="24"/>
                <w:lang w:val="sr-Cyrl-CS"/>
              </w:rPr>
            </w:pPr>
            <w:r w:rsidRPr="00DF191C">
              <w:rPr>
                <w:rFonts w:eastAsia="Calibri" w:cs="Times New Roman"/>
                <w:sz w:val="24"/>
                <w:szCs w:val="24"/>
                <w:lang w:val="sr-Cyrl-CS"/>
              </w:rPr>
              <w:t>Понуда се доставља у писаном облику, на српском језику, у затвореној коверти са</w:t>
            </w:r>
            <w:r w:rsidRPr="00DF191C">
              <w:rPr>
                <w:rFonts w:eastAsia="Calibri" w:cs="Times New Roman"/>
                <w:sz w:val="24"/>
                <w:szCs w:val="24"/>
              </w:rPr>
              <w:t xml:space="preserve"> назнаком</w:t>
            </w:r>
            <w:r w:rsidRPr="00DF191C">
              <w:rPr>
                <w:rFonts w:cs="Times New Roman"/>
                <w:sz w:val="24"/>
                <w:szCs w:val="24"/>
              </w:rPr>
              <w:t>: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 xml:space="preserve"> </w:t>
            </w:r>
            <w:r w:rsidRPr="00DF191C">
              <w:rPr>
                <w:rFonts w:cs="Times New Roman"/>
                <w:bCs/>
                <w:sz w:val="24"/>
                <w:szCs w:val="24"/>
              </w:rPr>
              <w:t>„</w:t>
            </w:r>
            <w:r w:rsidRPr="00DF191C">
              <w:rPr>
                <w:rFonts w:cs="Times New Roman"/>
                <w:bCs/>
                <w:spacing w:val="-7"/>
                <w:sz w:val="24"/>
                <w:szCs w:val="24"/>
              </w:rPr>
              <w:t xml:space="preserve">Понуда за јавну набавку радова - </w:t>
            </w:r>
            <w:r w:rsidRPr="00DF191C">
              <w:rPr>
                <w:rFonts w:cs="Times New Roman"/>
                <w:bCs/>
                <w:spacing w:val="-5"/>
                <w:sz w:val="24"/>
                <w:szCs w:val="24"/>
              </w:rPr>
              <w:t xml:space="preserve"> ЗАМЕНА ПРОЗОРА НА </w:t>
            </w:r>
            <w:r w:rsidRPr="00DF191C">
              <w:rPr>
                <w:rFonts w:cs="Times New Roman"/>
                <w:bCs/>
                <w:sz w:val="24"/>
                <w:szCs w:val="24"/>
                <w:lang w:val="sr-Cyrl-CS"/>
              </w:rPr>
              <w:t xml:space="preserve"> ДЕЛУ ОБЈЕКТА ООШ ,,АДИ ЕНДРЕ''</w:t>
            </w:r>
            <w:r w:rsidRPr="00DF191C">
              <w:rPr>
                <w:rFonts w:cs="Times New Roman"/>
                <w:bCs/>
                <w:i/>
                <w:iCs/>
                <w:sz w:val="24"/>
                <w:szCs w:val="24"/>
                <w:lang w:val="sr-Cyrl-CS"/>
              </w:rPr>
              <w:t>,</w:t>
            </w:r>
            <w:r w:rsidRPr="00DF191C">
              <w:rPr>
                <w:rFonts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F191C">
              <w:rPr>
                <w:rFonts w:cs="Times New Roman"/>
                <w:bCs/>
                <w:i/>
                <w:iCs/>
                <w:sz w:val="24"/>
                <w:szCs w:val="24"/>
                <w:lang w:val="sr-Cyrl-CS"/>
              </w:rPr>
              <w:t>ЈНМВ. 3</w:t>
            </w:r>
            <w:r w:rsidRPr="00DF191C">
              <w:rPr>
                <w:rFonts w:cs="Times New Roman"/>
                <w:bCs/>
                <w:i/>
                <w:iCs/>
                <w:sz w:val="24"/>
                <w:szCs w:val="24"/>
              </w:rPr>
              <w:t>/2017</w:t>
            </w:r>
            <w:r w:rsidRPr="00DF191C">
              <w:rPr>
                <w:rFonts w:cs="Times New Roman"/>
                <w:bCs/>
                <w:sz w:val="24"/>
                <w:szCs w:val="24"/>
                <w:lang w:val="ru-RU"/>
              </w:rPr>
              <w:t>“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 xml:space="preserve">. </w:t>
            </w:r>
            <w:r w:rsidRPr="00DF191C">
              <w:rPr>
                <w:rFonts w:eastAsia="Calibri" w:cs="Times New Roman"/>
                <w:sz w:val="24"/>
                <w:szCs w:val="24"/>
                <w:lang w:val="sr-Cyrl-CS"/>
              </w:rPr>
              <w:t>На полеђини коверте означити назив понуђача, адресу и број телефона. Понуду послати поштом или лично предати</w:t>
            </w:r>
            <w:r w:rsidRPr="00DF191C">
              <w:rPr>
                <w:rFonts w:eastAsia="Calibri" w:cs="Times New Roman"/>
                <w:sz w:val="24"/>
                <w:szCs w:val="24"/>
              </w:rPr>
              <w:t xml:space="preserve"> у секретеријату 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>Огледне основне школе ,,Ади Ендре</w:t>
            </w:r>
            <w:r w:rsidRPr="00DF191C">
              <w:rPr>
                <w:rFonts w:cs="Times New Roman"/>
                <w:sz w:val="24"/>
                <w:szCs w:val="24"/>
              </w:rPr>
              <w:t>’’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 xml:space="preserve"> – Мали Иђош</w:t>
            </w:r>
            <w:r w:rsidRPr="00DF191C">
              <w:rPr>
                <w:rFonts w:eastAsia="Calibri" w:cs="Times New Roman"/>
                <w:sz w:val="24"/>
                <w:szCs w:val="24"/>
              </w:rPr>
              <w:t xml:space="preserve">, 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>Главна улица бр. 27.</w:t>
            </w:r>
            <w:r w:rsidRPr="00DF191C">
              <w:rPr>
                <w:rFonts w:cs="Times New Roman"/>
                <w:sz w:val="24"/>
                <w:szCs w:val="24"/>
              </w:rPr>
              <w:t xml:space="preserve"> 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>од 8:00 д</w:t>
            </w:r>
            <w:r w:rsidRPr="00DF191C">
              <w:rPr>
                <w:rFonts w:cs="Times New Roman"/>
                <w:sz w:val="24"/>
                <w:szCs w:val="24"/>
              </w:rPr>
              <w:t xml:space="preserve">o 12:00 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>сати.</w:t>
            </w:r>
          </w:p>
          <w:p w:rsidR="00B76ED8" w:rsidRPr="00DF191C" w:rsidRDefault="00B76ED8" w:rsidP="00DF191C">
            <w:pPr>
              <w:ind w:left="175" w:right="134"/>
              <w:jc w:val="both"/>
              <w:rPr>
                <w:rFonts w:cs="Times New Roman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bCs/>
                <w:sz w:val="24"/>
                <w:szCs w:val="24"/>
                <w:lang w:val="ru-RU"/>
              </w:rPr>
              <w:t>Рок за подношење понуд</w:t>
            </w:r>
            <w:r w:rsidRPr="00DF191C">
              <w:rPr>
                <w:rFonts w:cs="Times New Roman"/>
                <w:bCs/>
                <w:sz w:val="24"/>
                <w:szCs w:val="24"/>
                <w:lang w:val="sr-Cyrl-CS"/>
              </w:rPr>
              <w:t>е</w:t>
            </w:r>
            <w:r w:rsidRPr="00DF191C">
              <w:rPr>
                <w:rFonts w:cs="Times New Roman"/>
                <w:bCs/>
                <w:sz w:val="24"/>
                <w:szCs w:val="24"/>
                <w:lang w:val="ru-RU"/>
              </w:rPr>
              <w:t xml:space="preserve"> је </w:t>
            </w:r>
            <w:r w:rsidR="00282FA3">
              <w:rPr>
                <w:rFonts w:cs="Times New Roman"/>
                <w:bCs/>
                <w:sz w:val="24"/>
                <w:szCs w:val="24"/>
                <w:lang w:val="en-US"/>
              </w:rPr>
              <w:t>13</w:t>
            </w:r>
            <w:r w:rsidRPr="00DF191C">
              <w:rPr>
                <w:rFonts w:cs="Times New Roman"/>
                <w:bCs/>
                <w:sz w:val="24"/>
                <w:szCs w:val="24"/>
                <w:lang w:val="ru-RU"/>
              </w:rPr>
              <w:t>.10.</w:t>
            </w:r>
            <w:r w:rsidRPr="00DF191C">
              <w:rPr>
                <w:rFonts w:cs="Times New Roman"/>
                <w:bCs/>
                <w:sz w:val="24"/>
                <w:szCs w:val="24"/>
              </w:rPr>
              <w:t xml:space="preserve">2017. године до </w:t>
            </w:r>
            <w:r w:rsidRPr="00DF191C">
              <w:rPr>
                <w:rFonts w:cs="Times New Roman"/>
                <w:bCs/>
                <w:sz w:val="24"/>
                <w:szCs w:val="24"/>
                <w:lang w:val="sr-Cyrl-CS"/>
              </w:rPr>
              <w:t>9:</w:t>
            </w:r>
            <w:r w:rsidRPr="00DF191C">
              <w:rPr>
                <w:rFonts w:cs="Times New Roman"/>
                <w:bCs/>
                <w:sz w:val="24"/>
                <w:szCs w:val="24"/>
              </w:rPr>
              <w:t>30 сати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 xml:space="preserve">, без обзира на начин доставе. </w:t>
            </w:r>
          </w:p>
          <w:p w:rsidR="007B1C27" w:rsidRPr="00DF191C" w:rsidRDefault="007B1C27" w:rsidP="00333F8A">
            <w:pPr>
              <w:spacing w:line="210" w:lineRule="atLeast"/>
              <w:rPr>
                <w:rFonts w:cs="Times New Roman"/>
                <w:sz w:val="24"/>
                <w:szCs w:val="24"/>
                <w:lang w:val="sr-Cyrl-CS"/>
              </w:rPr>
            </w:pPr>
          </w:p>
        </w:tc>
      </w:tr>
      <w:tr w:rsidR="007B1C27" w:rsidRPr="00DF191C" w:rsidTr="00DF191C"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Место, време и начин отварања понуда:</w:t>
            </w:r>
          </w:p>
        </w:tc>
        <w:tc>
          <w:tcPr>
            <w:tcW w:w="5670" w:type="dxa"/>
            <w:vAlign w:val="center"/>
            <w:hideMark/>
          </w:tcPr>
          <w:p w:rsidR="00DF191C" w:rsidRPr="00DF191C" w:rsidRDefault="00DF191C" w:rsidP="00DF191C">
            <w:pPr>
              <w:ind w:left="34" w:right="134"/>
              <w:jc w:val="both"/>
              <w:rPr>
                <w:rFonts w:cs="Times New Roman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sz w:val="24"/>
                <w:szCs w:val="24"/>
                <w:lang w:val="sr-Cyrl-CS"/>
              </w:rPr>
              <w:t xml:space="preserve">Отварање понуда ће се обавити јавно, по истеку рока за подношење понуда, дана </w:t>
            </w:r>
            <w:r w:rsidR="00282FA3">
              <w:rPr>
                <w:rFonts w:cs="Times New Roman"/>
                <w:bCs/>
                <w:sz w:val="24"/>
                <w:szCs w:val="24"/>
                <w:lang w:val="en-US"/>
              </w:rPr>
              <w:t>13</w:t>
            </w:r>
            <w:r w:rsidRPr="00DF191C">
              <w:rPr>
                <w:rFonts w:cs="Times New Roman"/>
                <w:bCs/>
                <w:sz w:val="24"/>
                <w:szCs w:val="24"/>
                <w:lang w:val="ru-RU"/>
              </w:rPr>
              <w:t>.10.</w:t>
            </w:r>
            <w:r w:rsidRPr="00DF191C">
              <w:rPr>
                <w:rFonts w:cs="Times New Roman"/>
                <w:bCs/>
                <w:sz w:val="24"/>
                <w:szCs w:val="24"/>
              </w:rPr>
              <w:t>2017</w:t>
            </w:r>
            <w:r w:rsidRPr="00DF191C">
              <w:rPr>
                <w:rFonts w:cs="Times New Roman"/>
                <w:bCs/>
                <w:sz w:val="24"/>
                <w:szCs w:val="24"/>
                <w:lang w:val="sr-Cyrl-CS"/>
              </w:rPr>
              <w:t>. године са почетком у 10:0</w:t>
            </w:r>
            <w:r w:rsidRPr="00DF191C">
              <w:rPr>
                <w:rFonts w:cs="Times New Roman"/>
                <w:bCs/>
                <w:sz w:val="24"/>
                <w:szCs w:val="24"/>
              </w:rPr>
              <w:t>0</w:t>
            </w:r>
            <w:r w:rsidRPr="00DF191C">
              <w:rPr>
                <w:rFonts w:cs="Times New Roman"/>
                <w:bCs/>
                <w:sz w:val="24"/>
                <w:szCs w:val="24"/>
                <w:lang w:val="sr-Cyrl-CS"/>
              </w:rPr>
              <w:t xml:space="preserve"> сати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>, у просторијама Огледне основне школе ,,Ади Ендре</w:t>
            </w:r>
            <w:r w:rsidRPr="00DF191C">
              <w:rPr>
                <w:rFonts w:cs="Times New Roman"/>
                <w:sz w:val="24"/>
                <w:szCs w:val="24"/>
              </w:rPr>
              <w:t>’’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 xml:space="preserve"> – Мали Иђош</w:t>
            </w:r>
            <w:r w:rsidRPr="00DF191C">
              <w:rPr>
                <w:rFonts w:cs="Times New Roman"/>
                <w:sz w:val="24"/>
                <w:szCs w:val="24"/>
              </w:rPr>
              <w:t xml:space="preserve">, </w:t>
            </w:r>
            <w:r w:rsidRPr="00DF191C">
              <w:rPr>
                <w:rFonts w:cs="Times New Roman"/>
                <w:sz w:val="24"/>
                <w:szCs w:val="24"/>
                <w:lang w:val="sr-Cyrl-CS"/>
              </w:rPr>
              <w:t>Главна улица бр. 27.</w:t>
            </w:r>
          </w:p>
          <w:p w:rsidR="007B1C27" w:rsidRPr="00DF191C" w:rsidRDefault="007B1C27" w:rsidP="00333F8A">
            <w:pPr>
              <w:tabs>
                <w:tab w:val="left" w:pos="7501"/>
              </w:tabs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B1C27" w:rsidRPr="00DF191C" w:rsidTr="00DF191C"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Услови под којима представници понуђача могу учествовати у </w:t>
            </w: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lastRenderedPageBreak/>
              <w:t>поступку отварања понуда:</w:t>
            </w:r>
          </w:p>
        </w:tc>
        <w:tc>
          <w:tcPr>
            <w:tcW w:w="5670" w:type="dxa"/>
            <w:vAlign w:val="center"/>
            <w:hideMark/>
          </w:tcPr>
          <w:p w:rsidR="00DF191C" w:rsidRPr="00DF191C" w:rsidRDefault="00DF191C" w:rsidP="00DF191C">
            <w:pPr>
              <w:ind w:left="34" w:right="13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F191C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У поступку отварања понуда активно могу учествовати само овлашћени представници </w:t>
            </w:r>
            <w:r w:rsidRPr="00DF191C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понуђача. </w:t>
            </w:r>
          </w:p>
          <w:p w:rsidR="00DF191C" w:rsidRPr="00DF191C" w:rsidRDefault="00DF191C" w:rsidP="00DF191C">
            <w:pPr>
              <w:ind w:left="34" w:right="134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DF191C">
              <w:rPr>
                <w:rFonts w:cs="Times New Roman"/>
                <w:sz w:val="24"/>
                <w:szCs w:val="24"/>
                <w:lang w:val="sr-Cyrl-CS"/>
              </w:rPr>
              <w:t>Представник понуђача дужан је да достави уредно оверено овлашћење за учествовање у отварању понуда.</w:t>
            </w:r>
          </w:p>
          <w:p w:rsidR="007B1C27" w:rsidRPr="00DF191C" w:rsidRDefault="007B1C27" w:rsidP="008F5C1C">
            <w:pPr>
              <w:tabs>
                <w:tab w:val="left" w:pos="7501"/>
              </w:tabs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B1C27" w:rsidRPr="00DF191C" w:rsidTr="00DF191C">
        <w:trPr>
          <w:trHeight w:val="510"/>
        </w:trPr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lastRenderedPageBreak/>
              <w:t>Рок за доношење одлуке:</w:t>
            </w:r>
          </w:p>
        </w:tc>
        <w:tc>
          <w:tcPr>
            <w:tcW w:w="5670" w:type="dxa"/>
            <w:vAlign w:val="center"/>
            <w:hideMark/>
          </w:tcPr>
          <w:p w:rsidR="007B1C27" w:rsidRPr="00DF191C" w:rsidRDefault="00694471" w:rsidP="000D623D">
            <w:pPr>
              <w:tabs>
                <w:tab w:val="left" w:pos="7501"/>
              </w:tabs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Рок у коме ће Наручилац донети Одлуку</w:t>
            </w:r>
            <w:r w:rsidR="007B1C27"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 о додел</w:t>
            </w: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и уговора је </w:t>
            </w:r>
            <w:r w:rsidR="00DF191C" w:rsidRPr="00DF191C">
              <w:rPr>
                <w:rFonts w:cs="Times New Roman"/>
                <w:color w:val="000000"/>
                <w:sz w:val="24"/>
                <w:szCs w:val="24"/>
              </w:rPr>
              <w:t>10</w:t>
            </w:r>
            <w:r w:rsidR="00441FFC"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  <w:r w:rsidR="00432B8A"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(</w:t>
            </w:r>
            <w:r w:rsidR="00DF191C"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десет</w:t>
            </w: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) дан</w:t>
            </w:r>
            <w:r w:rsidR="00432B8A"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а</w:t>
            </w:r>
            <w:r w:rsidR="007B1C27"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 од дана </w:t>
            </w: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 xml:space="preserve">јавног </w:t>
            </w:r>
            <w:r w:rsidR="007B1C27"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отварања понуда.</w:t>
            </w:r>
          </w:p>
        </w:tc>
      </w:tr>
      <w:tr w:rsidR="007B1C27" w:rsidRPr="00DF191C" w:rsidTr="00DF191C">
        <w:trPr>
          <w:trHeight w:val="510"/>
        </w:trPr>
        <w:tc>
          <w:tcPr>
            <w:tcW w:w="4395" w:type="dxa"/>
            <w:vAlign w:val="center"/>
            <w:hideMark/>
          </w:tcPr>
          <w:p w:rsidR="007B1C27" w:rsidRPr="00DF191C" w:rsidRDefault="007B1C27" w:rsidP="008C3218">
            <w:pPr>
              <w:rPr>
                <w:rFonts w:cs="Times New Roman"/>
                <w:b w:val="0"/>
                <w:color w:val="000000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color w:val="000000"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5670" w:type="dxa"/>
            <w:vAlign w:val="center"/>
            <w:hideMark/>
          </w:tcPr>
          <w:p w:rsidR="00DF191C" w:rsidRDefault="00DF191C" w:rsidP="00DF191C">
            <w:pPr>
              <w:tabs>
                <w:tab w:val="left" w:pos="0"/>
              </w:tabs>
              <w:ind w:left="34" w:right="134"/>
              <w:jc w:val="both"/>
              <w:rPr>
                <w:rFonts w:cs="Times New Roman"/>
                <w:sz w:val="24"/>
                <w:szCs w:val="24"/>
                <w:lang w:val="sr-Cyrl-CS"/>
              </w:rPr>
            </w:pPr>
            <w:r w:rsidRPr="00DF191C">
              <w:rPr>
                <w:rFonts w:cs="Times New Roman"/>
                <w:bCs/>
                <w:color w:val="000000" w:themeColor="text1"/>
                <w:sz w:val="24"/>
                <w:szCs w:val="24"/>
                <w:lang w:val="sr-Cyrl-CS"/>
              </w:rPr>
              <w:t>Милорад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 w:rsidRPr="00DF191C">
              <w:rPr>
                <w:rFonts w:cs="Times New Roman"/>
                <w:bCs/>
                <w:color w:val="000000" w:themeColor="text1"/>
                <w:sz w:val="24"/>
                <w:szCs w:val="24"/>
                <w:lang w:val="sr-Cyrl-CS"/>
              </w:rPr>
              <w:t>Илић</w:t>
            </w:r>
            <w:r>
              <w:rPr>
                <w:rFonts w:cs="Times New Roman"/>
                <w:bCs/>
                <w:color w:val="000000" w:themeColor="text1"/>
                <w:sz w:val="24"/>
                <w:szCs w:val="24"/>
                <w:lang w:val="sr-Cyrl-CS"/>
              </w:rPr>
              <w:t>;</w:t>
            </w:r>
            <w:hyperlink r:id="rId7" w:history="1">
              <w:r w:rsidRPr="00DF191C">
                <w:rPr>
                  <w:rStyle w:val="Hyperlink"/>
                  <w:rFonts w:cs="Times New Roman"/>
                  <w:b w:val="0"/>
                  <w:bCs/>
                  <w:sz w:val="24"/>
                  <w:szCs w:val="24"/>
                </w:rPr>
                <w:t>kishegyes@adyskola.edu.rs</w:t>
              </w:r>
            </w:hyperlink>
            <w:r w:rsidRPr="00DF191C">
              <w:rPr>
                <w:rFonts w:cs="Times New Roman"/>
                <w:sz w:val="24"/>
                <w:szCs w:val="24"/>
                <w:lang w:val="sr-Cyrl-CS"/>
              </w:rPr>
              <w:t>;</w:t>
            </w:r>
          </w:p>
          <w:p w:rsidR="00DF191C" w:rsidRPr="00DF191C" w:rsidRDefault="00A77DA3" w:rsidP="00DF191C">
            <w:pPr>
              <w:tabs>
                <w:tab w:val="left" w:pos="0"/>
              </w:tabs>
              <w:ind w:left="34" w:right="134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sr-Cyrl-CS"/>
              </w:rPr>
              <w:t>факс</w:t>
            </w:r>
            <w:r w:rsidR="00DF191C" w:rsidRPr="00DF191C">
              <w:rPr>
                <w:rFonts w:cs="Times New Roman"/>
                <w:sz w:val="24"/>
                <w:szCs w:val="24"/>
              </w:rPr>
              <w:t xml:space="preserve"> бр</w:t>
            </w:r>
            <w:r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="00DF191C" w:rsidRPr="00DF191C">
              <w:rPr>
                <w:rFonts w:cs="Times New Roman"/>
                <w:sz w:val="24"/>
                <w:szCs w:val="24"/>
                <w:lang w:val="sr-Cyrl-CS"/>
              </w:rPr>
              <w:t>:</w:t>
            </w:r>
            <w:r w:rsidR="00DF191C" w:rsidRPr="00DF191C">
              <w:rPr>
                <w:rFonts w:cs="Times New Roman"/>
                <w:sz w:val="24"/>
                <w:szCs w:val="24"/>
              </w:rPr>
              <w:t xml:space="preserve"> 024</w:t>
            </w:r>
            <w:r w:rsidR="00DF191C" w:rsidRPr="00DF191C">
              <w:rPr>
                <w:rFonts w:cs="Times New Roman"/>
                <w:sz w:val="24"/>
                <w:szCs w:val="24"/>
                <w:lang w:val="sr-Cyrl-CS"/>
              </w:rPr>
              <w:t>/730-664</w:t>
            </w:r>
          </w:p>
          <w:p w:rsidR="007B1C27" w:rsidRPr="00DF191C" w:rsidRDefault="007B1C27" w:rsidP="0002781F">
            <w:pPr>
              <w:rPr>
                <w:rFonts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7B1C27" w:rsidRPr="00CF1669" w:rsidRDefault="007B1C27" w:rsidP="007B1C27">
      <w:pPr>
        <w:rPr>
          <w:rFonts w:cs="Times New Roman"/>
        </w:rPr>
      </w:pPr>
    </w:p>
    <w:p w:rsidR="0029358F" w:rsidRDefault="0029358F"/>
    <w:sectPr w:rsidR="0029358F" w:rsidSect="004504D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804" w:rsidRDefault="00320804" w:rsidP="001D4E4A">
      <w:r>
        <w:separator/>
      </w:r>
    </w:p>
  </w:endnote>
  <w:endnote w:type="continuationSeparator" w:id="1">
    <w:p w:rsidR="00320804" w:rsidRDefault="00320804" w:rsidP="001D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-814641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E4A" w:rsidRDefault="002A2DD9">
        <w:pPr>
          <w:pStyle w:val="Footer"/>
          <w:jc w:val="center"/>
        </w:pPr>
        <w:r>
          <w:rPr>
            <w:noProof w:val="0"/>
          </w:rPr>
          <w:fldChar w:fldCharType="begin"/>
        </w:r>
        <w:r w:rsidR="001D4E4A">
          <w:instrText xml:space="preserve"> PAGE   \* MERGEFORMAT </w:instrText>
        </w:r>
        <w:r>
          <w:rPr>
            <w:noProof w:val="0"/>
          </w:rPr>
          <w:fldChar w:fldCharType="separate"/>
        </w:r>
        <w:r w:rsidR="00A77DA3">
          <w:t>2</w:t>
        </w:r>
        <w:r>
          <w:fldChar w:fldCharType="end"/>
        </w:r>
      </w:p>
    </w:sdtContent>
  </w:sdt>
  <w:p w:rsidR="001D4E4A" w:rsidRDefault="001D4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804" w:rsidRDefault="00320804" w:rsidP="001D4E4A">
      <w:r>
        <w:separator/>
      </w:r>
    </w:p>
  </w:footnote>
  <w:footnote w:type="continuationSeparator" w:id="1">
    <w:p w:rsidR="00320804" w:rsidRDefault="00320804" w:rsidP="001D4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C27"/>
    <w:rsid w:val="000118E8"/>
    <w:rsid w:val="0002781F"/>
    <w:rsid w:val="000420D9"/>
    <w:rsid w:val="000D10D4"/>
    <w:rsid w:val="000D623D"/>
    <w:rsid w:val="001270FB"/>
    <w:rsid w:val="001D4E4A"/>
    <w:rsid w:val="001D5DF9"/>
    <w:rsid w:val="00212E59"/>
    <w:rsid w:val="00280E42"/>
    <w:rsid w:val="00282FA3"/>
    <w:rsid w:val="0029358F"/>
    <w:rsid w:val="002A2DD9"/>
    <w:rsid w:val="002D53D7"/>
    <w:rsid w:val="00301FEF"/>
    <w:rsid w:val="00305429"/>
    <w:rsid w:val="00320804"/>
    <w:rsid w:val="00333F8A"/>
    <w:rsid w:val="003D1EF2"/>
    <w:rsid w:val="003E3255"/>
    <w:rsid w:val="00432B8A"/>
    <w:rsid w:val="0043405F"/>
    <w:rsid w:val="00441FFC"/>
    <w:rsid w:val="00453039"/>
    <w:rsid w:val="004C7146"/>
    <w:rsid w:val="00504DA3"/>
    <w:rsid w:val="00517909"/>
    <w:rsid w:val="00555135"/>
    <w:rsid w:val="00557F13"/>
    <w:rsid w:val="005C5A5D"/>
    <w:rsid w:val="006148E8"/>
    <w:rsid w:val="00615CD0"/>
    <w:rsid w:val="00694471"/>
    <w:rsid w:val="00696BD3"/>
    <w:rsid w:val="006B4195"/>
    <w:rsid w:val="006D19F7"/>
    <w:rsid w:val="00705DAB"/>
    <w:rsid w:val="007300B9"/>
    <w:rsid w:val="007328B5"/>
    <w:rsid w:val="007728A6"/>
    <w:rsid w:val="007B1C27"/>
    <w:rsid w:val="00822395"/>
    <w:rsid w:val="0088460D"/>
    <w:rsid w:val="008A24A7"/>
    <w:rsid w:val="008C3218"/>
    <w:rsid w:val="008F5C1C"/>
    <w:rsid w:val="00A24EAE"/>
    <w:rsid w:val="00A71B05"/>
    <w:rsid w:val="00A77DA3"/>
    <w:rsid w:val="00AA7C01"/>
    <w:rsid w:val="00AE74F7"/>
    <w:rsid w:val="00B11DFF"/>
    <w:rsid w:val="00B1420E"/>
    <w:rsid w:val="00B17D5E"/>
    <w:rsid w:val="00B34DC4"/>
    <w:rsid w:val="00B412AB"/>
    <w:rsid w:val="00B76ED8"/>
    <w:rsid w:val="00BD03F7"/>
    <w:rsid w:val="00BE6DEA"/>
    <w:rsid w:val="00BF7C1F"/>
    <w:rsid w:val="00C14094"/>
    <w:rsid w:val="00C33D18"/>
    <w:rsid w:val="00C845BA"/>
    <w:rsid w:val="00CC3EB3"/>
    <w:rsid w:val="00CF1669"/>
    <w:rsid w:val="00CF7303"/>
    <w:rsid w:val="00D22A2B"/>
    <w:rsid w:val="00D27D1B"/>
    <w:rsid w:val="00DC0652"/>
    <w:rsid w:val="00DC0ED8"/>
    <w:rsid w:val="00DC59CB"/>
    <w:rsid w:val="00DD4AF0"/>
    <w:rsid w:val="00DF191C"/>
    <w:rsid w:val="00E16FD6"/>
    <w:rsid w:val="00EE1B5D"/>
    <w:rsid w:val="00F12359"/>
    <w:rsid w:val="00FA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27"/>
    <w:pPr>
      <w:spacing w:after="0" w:line="240" w:lineRule="auto"/>
    </w:pPr>
    <w:rPr>
      <w:rFonts w:ascii="Times New Roman" w:eastAsia="Times New Roman" w:hAnsi="Times New Roman" w:cs="Arial"/>
      <w:b/>
      <w:noProof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1C27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unhideWhenUsed/>
    <w:rsid w:val="007B1C27"/>
    <w:pPr>
      <w:ind w:right="-55" w:firstLine="720"/>
      <w:jc w:val="both"/>
    </w:pPr>
    <w:rPr>
      <w:rFonts w:ascii="CTimesBold" w:eastAsia="Batang" w:hAnsi="CTimesBold" w:cs="Times New Roman"/>
      <w:b w:val="0"/>
      <w:noProof w:val="0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B1C27"/>
    <w:rPr>
      <w:rFonts w:ascii="CTimesBold" w:eastAsia="Batang" w:hAnsi="CTimesBol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E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E4A"/>
    <w:rPr>
      <w:rFonts w:ascii="Times New Roman" w:eastAsia="Times New Roman" w:hAnsi="Times New Roman" w:cs="Arial"/>
      <w:b/>
      <w:noProof/>
      <w:sz w:val="28"/>
      <w:szCs w:val="28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D4E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E4A"/>
    <w:rPr>
      <w:rFonts w:ascii="Times New Roman" w:eastAsia="Times New Roman" w:hAnsi="Times New Roman" w:cs="Arial"/>
      <w:b/>
      <w:noProof/>
      <w:sz w:val="28"/>
      <w:szCs w:val="28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kishegyes@adyskola.edu.rs%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rtal.ujn.gov.rs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Milorad</cp:lastModifiedBy>
  <cp:revision>6</cp:revision>
  <cp:lastPrinted>2015-06-23T07:55:00Z</cp:lastPrinted>
  <dcterms:created xsi:type="dcterms:W3CDTF">2017-10-05T06:47:00Z</dcterms:created>
  <dcterms:modified xsi:type="dcterms:W3CDTF">2017-10-05T08:07:00Z</dcterms:modified>
</cp:coreProperties>
</file>